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0B749" w14:textId="26FBB1CB" w:rsidR="001718BC" w:rsidRDefault="001718BC" w:rsidP="001718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7081">
        <w:rPr>
          <w:rFonts w:ascii="Times New Roman" w:hAnsi="Times New Roman"/>
          <w:b/>
          <w:sz w:val="28"/>
          <w:szCs w:val="28"/>
        </w:rPr>
        <w:t>ПОВЕСТКА</w:t>
      </w:r>
      <w:r>
        <w:rPr>
          <w:rFonts w:ascii="Times New Roman" w:hAnsi="Times New Roman"/>
          <w:b/>
          <w:sz w:val="28"/>
          <w:szCs w:val="28"/>
        </w:rPr>
        <w:t xml:space="preserve"> СЕМИНАРА</w:t>
      </w:r>
    </w:p>
    <w:p w14:paraId="4BA44CED" w14:textId="14B5121F" w:rsidR="001718BC" w:rsidRDefault="001718BC" w:rsidP="001718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2F7B">
        <w:rPr>
          <w:rFonts w:ascii="Times New Roman" w:hAnsi="Times New Roman"/>
          <w:b/>
          <w:sz w:val="28"/>
          <w:szCs w:val="28"/>
        </w:rPr>
        <w:t xml:space="preserve"> «</w:t>
      </w:r>
      <w:r w:rsidR="00635E95">
        <w:rPr>
          <w:rFonts w:ascii="Times New Roman" w:hAnsi="Times New Roman"/>
          <w:b/>
          <w:sz w:val="28"/>
          <w:szCs w:val="28"/>
        </w:rPr>
        <w:t xml:space="preserve">Требования к подрядчикам </w:t>
      </w:r>
      <w:r w:rsidR="005C542C">
        <w:rPr>
          <w:rFonts w:ascii="Times New Roman" w:hAnsi="Times New Roman"/>
          <w:b/>
          <w:sz w:val="28"/>
          <w:szCs w:val="28"/>
        </w:rPr>
        <w:t>и застройщикам при переходе на исполнительную документацию в электронном виде в 2024г.</w:t>
      </w:r>
      <w:r w:rsidRPr="0067453F">
        <w:rPr>
          <w:rFonts w:ascii="Times New Roman" w:hAnsi="Times New Roman"/>
          <w:b/>
          <w:sz w:val="28"/>
          <w:szCs w:val="28"/>
        </w:rPr>
        <w:t>»</w:t>
      </w:r>
    </w:p>
    <w:p w14:paraId="7927FF07" w14:textId="77777777" w:rsidR="001718BC" w:rsidRDefault="001718BC" w:rsidP="001718B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3" w:type="dxa"/>
        <w:tblInd w:w="-567" w:type="dxa"/>
        <w:tblLook w:val="04A0" w:firstRow="1" w:lastRow="0" w:firstColumn="1" w:lastColumn="0" w:noHBand="0" w:noVBand="1"/>
      </w:tblPr>
      <w:tblGrid>
        <w:gridCol w:w="5812"/>
        <w:gridCol w:w="4271"/>
      </w:tblGrid>
      <w:tr w:rsidR="00211B65" w:rsidRPr="00211B65" w14:paraId="30CEFDDB" w14:textId="77777777" w:rsidTr="00B87C58">
        <w:trPr>
          <w:trHeight w:val="525"/>
        </w:trPr>
        <w:tc>
          <w:tcPr>
            <w:tcW w:w="5812" w:type="dxa"/>
            <w:shd w:val="clear" w:color="auto" w:fill="auto"/>
          </w:tcPr>
          <w:p w14:paraId="015E14CD" w14:textId="53BDABC5" w:rsidR="00363E62" w:rsidRPr="00D66633" w:rsidRDefault="001718BC" w:rsidP="00635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ВКС</w:t>
            </w:r>
          </w:p>
          <w:p w14:paraId="1053AAD2" w14:textId="6890E59F" w:rsidR="001718BC" w:rsidRPr="001718BC" w:rsidRDefault="001718BC" w:rsidP="00635E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4271" w:type="dxa"/>
            <w:shd w:val="clear" w:color="auto" w:fill="auto"/>
          </w:tcPr>
          <w:p w14:paraId="74CCF4A8" w14:textId="51D490BD" w:rsidR="001718BC" w:rsidRPr="00211B65" w:rsidRDefault="001718BC" w:rsidP="005C542C">
            <w:pPr>
              <w:spacing w:after="0" w:line="240" w:lineRule="auto"/>
              <w:ind w:left="720" w:hanging="40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542C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  <w:r w:rsidRPr="00211B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542C">
              <w:rPr>
                <w:rFonts w:ascii="Times New Roman" w:hAnsi="Times New Roman"/>
                <w:b/>
                <w:bCs/>
                <w:sz w:val="28"/>
                <w:szCs w:val="28"/>
              </w:rPr>
              <w:t>26.03.2024</w:t>
            </w:r>
          </w:p>
          <w:p w14:paraId="42CCC38B" w14:textId="77777777" w:rsidR="001718BC" w:rsidRPr="005C542C" w:rsidRDefault="001718BC" w:rsidP="00635E95">
            <w:pPr>
              <w:spacing w:after="0" w:line="240" w:lineRule="auto"/>
              <w:ind w:left="675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542C">
              <w:rPr>
                <w:rFonts w:ascii="Times New Roman" w:hAnsi="Times New Roman"/>
                <w:b/>
                <w:bCs/>
                <w:sz w:val="28"/>
                <w:szCs w:val="28"/>
              </w:rPr>
              <w:t>Время 13.00 час.(9.00 мск)</w:t>
            </w:r>
          </w:p>
          <w:p w14:paraId="75D2BDF9" w14:textId="478E571E" w:rsidR="00B87C58" w:rsidRPr="00211B65" w:rsidRDefault="00B87C58" w:rsidP="00635E95">
            <w:pPr>
              <w:spacing w:after="0" w:line="240" w:lineRule="auto"/>
              <w:ind w:left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C542C"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 1 час</w:t>
            </w:r>
          </w:p>
        </w:tc>
      </w:tr>
    </w:tbl>
    <w:p w14:paraId="28296151" w14:textId="77777777" w:rsidR="001718BC" w:rsidRDefault="001718BC" w:rsidP="001718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045A261" w14:textId="4476FA0E" w:rsidR="00D66633" w:rsidRDefault="00D66633" w:rsidP="00D66633">
      <w:pPr>
        <w:spacing w:after="0" w:line="240" w:lineRule="auto"/>
        <w:ind w:left="-567"/>
        <w:rPr>
          <w:rFonts w:ascii="Times New Roman" w:hAnsi="Times New Roman"/>
          <w:bCs/>
          <w:i/>
          <w:iCs/>
          <w:sz w:val="24"/>
          <w:szCs w:val="24"/>
        </w:rPr>
      </w:pPr>
      <w:hyperlink r:id="rId6" w:history="1">
        <w:r w:rsidRPr="00A14FBC">
          <w:rPr>
            <w:rStyle w:val="a4"/>
            <w:rFonts w:ascii="Times New Roman" w:hAnsi="Times New Roman"/>
            <w:bCs/>
            <w:i/>
            <w:iCs/>
            <w:sz w:val="24"/>
            <w:szCs w:val="24"/>
          </w:rPr>
          <w:t>https://us02web.zoom.us/j/85837439204?pwd=QmYxaExTOG9va2lqZWZmelplN0tjZz09</w:t>
        </w:r>
      </w:hyperlink>
    </w:p>
    <w:p w14:paraId="519C1E34" w14:textId="145D0F97" w:rsidR="00D66633" w:rsidRPr="00D66633" w:rsidRDefault="00D66633" w:rsidP="00D66633">
      <w:pPr>
        <w:spacing w:after="0" w:line="240" w:lineRule="auto"/>
        <w:ind w:left="-567"/>
        <w:rPr>
          <w:rFonts w:ascii="Times New Roman" w:hAnsi="Times New Roman"/>
          <w:bCs/>
          <w:i/>
          <w:iCs/>
          <w:sz w:val="24"/>
          <w:szCs w:val="24"/>
        </w:rPr>
      </w:pPr>
      <w:r w:rsidRPr="00D66633">
        <w:rPr>
          <w:rFonts w:ascii="Times New Roman" w:hAnsi="Times New Roman"/>
          <w:bCs/>
          <w:i/>
          <w:iCs/>
          <w:sz w:val="24"/>
          <w:szCs w:val="24"/>
        </w:rPr>
        <w:t>Идентификатор конференции: 858 3743 9204</w:t>
      </w:r>
      <w:r w:rsidRPr="00D66633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D66633">
        <w:rPr>
          <w:rFonts w:ascii="Times New Roman" w:hAnsi="Times New Roman"/>
          <w:bCs/>
          <w:i/>
          <w:iCs/>
          <w:sz w:val="24"/>
          <w:szCs w:val="24"/>
        </w:rPr>
        <w:t>Код доступа: 551347</w:t>
      </w:r>
    </w:p>
    <w:p w14:paraId="23AA02DD" w14:textId="77777777" w:rsidR="00D66633" w:rsidRPr="00D66633" w:rsidRDefault="00D66633" w:rsidP="00452193">
      <w:pPr>
        <w:spacing w:after="0" w:line="240" w:lineRule="auto"/>
        <w:ind w:left="-567"/>
        <w:rPr>
          <w:rFonts w:ascii="Times New Roman" w:hAnsi="Times New Roman"/>
          <w:bCs/>
        </w:rPr>
      </w:pPr>
    </w:p>
    <w:p w14:paraId="56871925" w14:textId="72257FF0" w:rsidR="001718BC" w:rsidRPr="005C542C" w:rsidRDefault="001718BC" w:rsidP="00452193">
      <w:pPr>
        <w:spacing w:after="0" w:line="240" w:lineRule="auto"/>
        <w:ind w:left="-567"/>
        <w:rPr>
          <w:rFonts w:ascii="Times New Roman" w:hAnsi="Times New Roman"/>
          <w:bCs/>
          <w:sz w:val="28"/>
          <w:szCs w:val="28"/>
        </w:rPr>
      </w:pPr>
      <w:r w:rsidRPr="005C542C">
        <w:rPr>
          <w:rFonts w:ascii="Times New Roman" w:hAnsi="Times New Roman"/>
          <w:bCs/>
          <w:sz w:val="28"/>
          <w:szCs w:val="28"/>
        </w:rPr>
        <w:t xml:space="preserve">Модератор: </w:t>
      </w:r>
      <w:r w:rsidR="00414AC1" w:rsidRPr="005C542C">
        <w:rPr>
          <w:rFonts w:ascii="Times New Roman" w:hAnsi="Times New Roman"/>
          <w:bCs/>
          <w:sz w:val="28"/>
          <w:szCs w:val="28"/>
        </w:rPr>
        <w:t>Федорченко Максим Владиславович</w:t>
      </w:r>
      <w:r w:rsidR="00452193" w:rsidRPr="005C542C">
        <w:rPr>
          <w:rFonts w:ascii="Times New Roman" w:hAnsi="Times New Roman"/>
          <w:bCs/>
          <w:sz w:val="28"/>
          <w:szCs w:val="28"/>
        </w:rPr>
        <w:t xml:space="preserve"> – координатор НОСТРОЙ и НОПРИЗ по Сибирскому федеральному округу</w:t>
      </w:r>
    </w:p>
    <w:p w14:paraId="4E6ABAAB" w14:textId="77777777" w:rsidR="00452193" w:rsidRPr="00D66633" w:rsidRDefault="00452193" w:rsidP="00452193">
      <w:pPr>
        <w:spacing w:after="0" w:line="240" w:lineRule="auto"/>
        <w:ind w:left="-567"/>
        <w:rPr>
          <w:rFonts w:ascii="Times New Roman" w:hAnsi="Times New Roman"/>
          <w:bCs/>
        </w:rPr>
      </w:pPr>
    </w:p>
    <w:p w14:paraId="42DF9C2F" w14:textId="2B57BB88" w:rsidR="001718BC" w:rsidRDefault="001718BC" w:rsidP="00452193">
      <w:pPr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Участники: подрядные организации</w:t>
      </w:r>
      <w:r w:rsidR="002C1F32">
        <w:rPr>
          <w:rFonts w:ascii="Times New Roman" w:hAnsi="Times New Roman"/>
          <w:bCs/>
          <w:sz w:val="28"/>
          <w:szCs w:val="28"/>
        </w:rPr>
        <w:t>, застройщики</w:t>
      </w:r>
      <w:r>
        <w:rPr>
          <w:rFonts w:ascii="Times New Roman" w:hAnsi="Times New Roman"/>
          <w:bCs/>
          <w:sz w:val="28"/>
          <w:szCs w:val="28"/>
        </w:rPr>
        <w:t xml:space="preserve"> Сибирского федерального округа, представители государственных заказчиков</w:t>
      </w:r>
    </w:p>
    <w:p w14:paraId="5DE8B63E" w14:textId="77777777" w:rsidR="001718BC" w:rsidRDefault="001718BC" w:rsidP="001718B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StGen0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5244"/>
        <w:gridCol w:w="3969"/>
      </w:tblGrid>
      <w:tr w:rsidR="001718BC" w:rsidRPr="008D52A9" w14:paraId="7551ACE9" w14:textId="77777777" w:rsidTr="003537D8">
        <w:trPr>
          <w:trHeight w:val="4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EAC98" w14:textId="70CE2A33" w:rsidR="001718BC" w:rsidRPr="00414AC1" w:rsidRDefault="001718BC" w:rsidP="0063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14A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6320" w14:textId="34BC19CF" w:rsidR="001718BC" w:rsidRPr="00414AC1" w:rsidRDefault="001718BC" w:rsidP="001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4A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Докладчик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6851" w14:textId="4451899B" w:rsidR="001718BC" w:rsidRPr="00414AC1" w:rsidRDefault="001718BC" w:rsidP="001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4AC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доклада</w:t>
            </w:r>
          </w:p>
        </w:tc>
      </w:tr>
      <w:tr w:rsidR="00452193" w:rsidRPr="008D52A9" w14:paraId="134EE331" w14:textId="77777777" w:rsidTr="003537D8">
        <w:trPr>
          <w:trHeight w:val="5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F4FE" w14:textId="18ADC99A" w:rsidR="00452193" w:rsidRPr="00D66633" w:rsidRDefault="00B87C58" w:rsidP="00452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7 минут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6CD8" w14:textId="48585623" w:rsidR="00452193" w:rsidRPr="00D66633" w:rsidRDefault="00452193" w:rsidP="004521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Разумова Наталья Михайловна</w:t>
            </w:r>
            <w:r w:rsidR="004F35AE" w:rsidRPr="00D666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6633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рабочей группы Научно-консультативной комиссии Ассоциации «Национальное объединение строителей».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879A2" w14:textId="5C659D73" w:rsidR="00452193" w:rsidRPr="00D66633" w:rsidRDefault="00452193" w:rsidP="004F35AE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D66633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4F35AE" w:rsidRPr="00D66633">
              <w:rPr>
                <w:rFonts w:ascii="Times New Roman" w:hAnsi="Times New Roman" w:cs="Times New Roman"/>
                <w:sz w:val="26"/>
                <w:szCs w:val="26"/>
              </w:rPr>
              <w:t>требованиях</w:t>
            </w:r>
            <w:r w:rsidRPr="00D66633">
              <w:rPr>
                <w:rFonts w:ascii="Times New Roman" w:hAnsi="Times New Roman" w:cs="Times New Roman"/>
                <w:sz w:val="26"/>
                <w:szCs w:val="26"/>
              </w:rPr>
              <w:t xml:space="preserve"> законодательства в сфере цифровизации в строительстве</w:t>
            </w:r>
          </w:p>
        </w:tc>
      </w:tr>
      <w:tr w:rsidR="001718BC" w:rsidRPr="008D52A9" w14:paraId="02B37136" w14:textId="77777777" w:rsidTr="003537D8">
        <w:trPr>
          <w:trHeight w:val="172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35D68" w14:textId="642AC95A" w:rsidR="00452193" w:rsidRPr="00D66633" w:rsidRDefault="00B87C58" w:rsidP="0017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15 минут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9B62D" w14:textId="025577F1" w:rsidR="001718BC" w:rsidRPr="00D66633" w:rsidRDefault="001718BC" w:rsidP="004F35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Звонарева Елена Анатольевна</w:t>
            </w:r>
            <w:r w:rsidR="004F35AE" w:rsidRPr="00D6663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6633">
              <w:rPr>
                <w:rFonts w:ascii="Times New Roman" w:hAnsi="Times New Roman" w:cs="Times New Roman"/>
                <w:sz w:val="26"/>
                <w:szCs w:val="26"/>
              </w:rPr>
              <w:t xml:space="preserve"> советник Министра строительства и ЖКХ РФ, заместитель руководителя Центра компетенций РФ по цифровой трансформации строительной отрасли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5A486" w14:textId="7C993F3D" w:rsidR="001718BC" w:rsidRPr="00D66633" w:rsidRDefault="00B2631E" w:rsidP="00211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hAnsi="Times New Roman" w:cs="Times New Roman"/>
                <w:sz w:val="26"/>
                <w:szCs w:val="26"/>
              </w:rPr>
              <w:t>От идеи к практике цифровизации строительной отрасли в регионах</w:t>
            </w:r>
          </w:p>
          <w:p w14:paraId="789EE490" w14:textId="002801BA" w:rsidR="001718BC" w:rsidRPr="00D66633" w:rsidRDefault="001718BC" w:rsidP="00211B6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11B65" w:rsidRPr="008D52A9" w14:paraId="12AE9695" w14:textId="77777777" w:rsidTr="003537D8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ABFD9" w14:textId="018A5D6C" w:rsidR="00211B65" w:rsidRPr="00D66633" w:rsidRDefault="00B87C58" w:rsidP="0021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7 минут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C604" w14:textId="23182CB5" w:rsidR="00211B65" w:rsidRPr="00D66633" w:rsidRDefault="00211B65" w:rsidP="00211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Мелентьев Константин Александрович</w:t>
            </w:r>
            <w:r w:rsidRPr="00D66633">
              <w:rPr>
                <w:rFonts w:ascii="Times New Roman" w:hAnsi="Times New Roman" w:cs="Times New Roman"/>
                <w:sz w:val="26"/>
                <w:szCs w:val="26"/>
              </w:rPr>
              <w:t xml:space="preserve">, директор строительно-монтажного управления ООО МЭС,  г. Кемерово.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F6DA8" w14:textId="2791B11B" w:rsidR="00211B65" w:rsidRPr="00D66633" w:rsidRDefault="00211B65" w:rsidP="00211B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hAnsi="Times New Roman" w:cs="Times New Roman"/>
                <w:sz w:val="26"/>
                <w:szCs w:val="26"/>
              </w:rPr>
              <w:t xml:space="preserve">Опыт </w:t>
            </w:r>
            <w:r w:rsidR="004F35AE" w:rsidRPr="00D66633">
              <w:rPr>
                <w:rFonts w:ascii="Times New Roman" w:hAnsi="Times New Roman" w:cs="Times New Roman"/>
                <w:sz w:val="26"/>
                <w:szCs w:val="26"/>
              </w:rPr>
              <w:t xml:space="preserve">практического использования </w:t>
            </w:r>
            <w:r w:rsidRPr="00D66633">
              <w:rPr>
                <w:rFonts w:ascii="Times New Roman" w:hAnsi="Times New Roman" w:cs="Times New Roman"/>
                <w:sz w:val="26"/>
                <w:szCs w:val="26"/>
              </w:rPr>
              <w:t>информационн</w:t>
            </w:r>
            <w:r w:rsidR="004F35AE" w:rsidRPr="00D66633">
              <w:rPr>
                <w:rFonts w:ascii="Times New Roman" w:hAnsi="Times New Roman" w:cs="Times New Roman"/>
                <w:sz w:val="26"/>
                <w:szCs w:val="26"/>
              </w:rPr>
              <w:t>ых</w:t>
            </w:r>
            <w:r w:rsidRPr="00D66633">
              <w:rPr>
                <w:rFonts w:ascii="Times New Roman" w:hAnsi="Times New Roman" w:cs="Times New Roman"/>
                <w:sz w:val="26"/>
                <w:szCs w:val="26"/>
              </w:rPr>
              <w:t xml:space="preserve"> систем при </w:t>
            </w:r>
            <w:r w:rsidR="004F35AE" w:rsidRPr="00D66633">
              <w:rPr>
                <w:rFonts w:ascii="Times New Roman" w:hAnsi="Times New Roman" w:cs="Times New Roman"/>
                <w:sz w:val="26"/>
                <w:szCs w:val="26"/>
              </w:rPr>
              <w:t>передаче исполнительной документации в электронном виде в ИСУП</w:t>
            </w:r>
          </w:p>
        </w:tc>
      </w:tr>
      <w:tr w:rsidR="00211B65" w:rsidRPr="008D52A9" w14:paraId="3F54CC28" w14:textId="77777777" w:rsidTr="003537D8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AD2B3" w14:textId="3FE5768B" w:rsidR="00211B65" w:rsidRPr="00D66633" w:rsidRDefault="00B87C58" w:rsidP="0021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7 минут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C3E98" w14:textId="255EDC1B" w:rsidR="00211B65" w:rsidRPr="00D66633" w:rsidRDefault="00211B65" w:rsidP="004F35AE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666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Дергачёв Александр,</w:t>
            </w:r>
            <w:r w:rsidRPr="00D66633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руководитель коммерческого отдела «Гаскар Групп»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1DC4" w14:textId="135146F2" w:rsidR="00211B65" w:rsidRPr="00D66633" w:rsidRDefault="004F35AE" w:rsidP="00211B6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Программа </w:t>
            </w:r>
            <w:r w:rsidRPr="00D66633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en-US"/>
              </w:rPr>
              <w:t>EXON</w:t>
            </w:r>
            <w:r w:rsidRPr="00D6663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как комплексное решение для подрядчика </w:t>
            </w:r>
          </w:p>
        </w:tc>
      </w:tr>
      <w:tr w:rsidR="00211B65" w:rsidRPr="008D52A9" w14:paraId="359B1EF7" w14:textId="77777777" w:rsidTr="003537D8">
        <w:trPr>
          <w:trHeight w:val="16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0FFEA" w14:textId="31C22D89" w:rsidR="00211B65" w:rsidRPr="00D66633" w:rsidRDefault="00B87C58" w:rsidP="00211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7 минут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81B5" w14:textId="2907847D" w:rsidR="00211B65" w:rsidRPr="00D66633" w:rsidRDefault="00A176A8" w:rsidP="004F35A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Представитель государственного заказчика сибирского региона</w:t>
            </w:r>
            <w:r w:rsidRPr="00D666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AE474" w14:textId="46C84587" w:rsidR="00211B65" w:rsidRPr="00D66633" w:rsidRDefault="004F35AE" w:rsidP="00211B6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Требование государственного заказчика</w:t>
            </w:r>
            <w:r w:rsidR="00211B65"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к подрядчикам при исполнении контрактов, заключенных после 01.06.2024</w:t>
            </w:r>
          </w:p>
        </w:tc>
      </w:tr>
      <w:tr w:rsidR="004F35AE" w:rsidRPr="008D52A9" w14:paraId="0BC53109" w14:textId="77777777" w:rsidTr="003537D8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FC811" w14:textId="07D35676" w:rsidR="004F35AE" w:rsidRPr="00D66633" w:rsidRDefault="00B87C58" w:rsidP="004F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 минут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683C4" w14:textId="77777777" w:rsidR="004F35AE" w:rsidRPr="00D66633" w:rsidRDefault="004F35AE" w:rsidP="004F35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Давыдов Денис Николаевич</w:t>
            </w: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</w:p>
          <w:p w14:paraId="7876B5F1" w14:textId="23B9E21A" w:rsidR="004F35AE" w:rsidRPr="00D66633" w:rsidRDefault="004F35AE" w:rsidP="004F35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по цифровизации жилищной сферы АО «ДОМ.РФ»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2DAD4" w14:textId="0C2BB840" w:rsidR="004F35AE" w:rsidRPr="00D66633" w:rsidRDefault="004F35AE" w:rsidP="004F35A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застройщиков к применению ТИМ </w:t>
            </w:r>
          </w:p>
          <w:p w14:paraId="7D2EE99D" w14:textId="5343C440" w:rsidR="004F35AE" w:rsidRPr="00D66633" w:rsidRDefault="004F35AE" w:rsidP="004F35A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87C58" w:rsidRPr="008D52A9" w14:paraId="303340C1" w14:textId="77777777" w:rsidTr="00635E95">
        <w:trPr>
          <w:trHeight w:val="2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BE767" w14:textId="08DED7DA" w:rsidR="00B87C58" w:rsidRPr="00D66633" w:rsidRDefault="00B87C58" w:rsidP="004F3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10 минут</w:t>
            </w:r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258D" w14:textId="7C190252" w:rsidR="00B87C58" w:rsidRPr="00D66633" w:rsidRDefault="00B87C58" w:rsidP="00B87C5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66633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</w:p>
        </w:tc>
      </w:tr>
    </w:tbl>
    <w:p w14:paraId="058AE300" w14:textId="77777777" w:rsidR="007B47F9" w:rsidRDefault="007B47F9" w:rsidP="007B47F9"/>
    <w:sectPr w:rsidR="007B47F9" w:rsidSect="00B87C5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B1A48"/>
    <w:multiLevelType w:val="hybridMultilevel"/>
    <w:tmpl w:val="B6DA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92F1F"/>
    <w:multiLevelType w:val="hybridMultilevel"/>
    <w:tmpl w:val="B6DA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B2829"/>
    <w:multiLevelType w:val="hybridMultilevel"/>
    <w:tmpl w:val="B6DA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8626F"/>
    <w:multiLevelType w:val="hybridMultilevel"/>
    <w:tmpl w:val="B6DA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94DE2"/>
    <w:multiLevelType w:val="hybridMultilevel"/>
    <w:tmpl w:val="B6DA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4F"/>
    <w:rsid w:val="00100DCE"/>
    <w:rsid w:val="00107D44"/>
    <w:rsid w:val="001718BC"/>
    <w:rsid w:val="00211B65"/>
    <w:rsid w:val="002B50EB"/>
    <w:rsid w:val="002C1F32"/>
    <w:rsid w:val="002D47B8"/>
    <w:rsid w:val="003537D8"/>
    <w:rsid w:val="00363E62"/>
    <w:rsid w:val="00414AC1"/>
    <w:rsid w:val="00452193"/>
    <w:rsid w:val="00497F1E"/>
    <w:rsid w:val="004F35AE"/>
    <w:rsid w:val="0055480C"/>
    <w:rsid w:val="005C542C"/>
    <w:rsid w:val="00635E95"/>
    <w:rsid w:val="007B47F9"/>
    <w:rsid w:val="00A176A8"/>
    <w:rsid w:val="00B2631E"/>
    <w:rsid w:val="00B87C58"/>
    <w:rsid w:val="00CA584F"/>
    <w:rsid w:val="00D6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1826"/>
  <w15:chartTrackingRefBased/>
  <w15:docId w15:val="{D07886EA-4B73-4ED9-8B15-0C8B9384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84F"/>
    <w:pPr>
      <w:ind w:left="720"/>
      <w:contextualSpacing/>
    </w:pPr>
  </w:style>
  <w:style w:type="table" w:customStyle="1" w:styleId="StGen0">
    <w:name w:val="StGen0"/>
    <w:basedOn w:val="a1"/>
    <w:rsid w:val="001718BC"/>
    <w:pPr>
      <w:spacing w:line="256" w:lineRule="auto"/>
    </w:pPr>
    <w:rPr>
      <w:rFonts w:ascii="Calibri" w:eastAsia="Calibri" w:hAnsi="Calibri" w:cs="Calibri"/>
      <w:kern w:val="0"/>
      <w:lang w:eastAsia="ru-RU"/>
      <w14:ligatures w14:val="none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character" w:styleId="a4">
    <w:name w:val="Hyperlink"/>
    <w:basedOn w:val="a0"/>
    <w:uiPriority w:val="99"/>
    <w:unhideWhenUsed/>
    <w:rsid w:val="00D6663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66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5837439204?pwd=QmYxaExTOG9va2lqZWZmelplN0tj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85BBE-262B-4B52-8334-12762B03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Shcherbakov.A</dc:creator>
  <cp:keywords/>
  <dc:description/>
  <cp:lastModifiedBy>Biriukova.M.A</cp:lastModifiedBy>
  <cp:revision>3</cp:revision>
  <cp:lastPrinted>2024-03-19T07:22:00Z</cp:lastPrinted>
  <dcterms:created xsi:type="dcterms:W3CDTF">2024-03-20T01:43:00Z</dcterms:created>
  <dcterms:modified xsi:type="dcterms:W3CDTF">2024-03-20T01:47:00Z</dcterms:modified>
</cp:coreProperties>
</file>